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1D92" w:rsidRPr="00CA1D92" w:rsidRDefault="00CA1D92" w:rsidP="00CA1D9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CA1D92">
        <w:rPr>
          <w:rFonts w:ascii="Times New Roman" w:eastAsia="Times New Roman" w:hAnsi="Times New Roman" w:cs="Latha"/>
          <w:b/>
          <w:bCs/>
          <w:sz w:val="27"/>
          <w:szCs w:val="27"/>
          <w:cs/>
          <w:lang w:bidi="ta-IN"/>
        </w:rPr>
        <w:t>கிரெடிட் கண்ட்ரோல் எக்ஸிக்யூட்டிவ் - பணி நியமனம் மற்றும் விதிமுறைகள்</w:t>
      </w:r>
    </w:p>
    <w:p w:rsidR="00CA1D92" w:rsidRPr="00CA1D92" w:rsidRDefault="00CA1D92" w:rsidP="00CA1D9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</w:pPr>
      <w:r w:rsidRPr="00CA1D92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1. </w:t>
      </w:r>
      <w:r w:rsidRPr="00CA1D92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பணிகள் மற்றும் பொறுப்புகள் (</w:t>
      </w:r>
      <w:r w:rsidRPr="00CA1D92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Roles &amp; Responsibilities):</w:t>
      </w:r>
    </w:p>
    <w:p w:rsidR="00CA1D92" w:rsidRPr="00CA1D92" w:rsidRDefault="00CA1D92" w:rsidP="00CA1D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CA1D9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இவர் நேரடியாக</w:t>
      </w:r>
      <w:r w:rsidRPr="00CA1D9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CA1D92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நிதி பொது மேலாளரிடம் (</w:t>
      </w:r>
      <w:r w:rsidRPr="00CA1D92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Finance GM)</w:t>
      </w:r>
      <w:r w:rsidRPr="00CA1D9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CA1D9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ரிப்போர்ட் செய்ய வேண்டும்.</w:t>
      </w:r>
    </w:p>
    <w:p w:rsidR="00CA1D92" w:rsidRPr="00CA1D92" w:rsidRDefault="00CA1D92" w:rsidP="00CA1D92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CA1D92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வசூல் இலக்கு (</w:t>
      </w:r>
      <w:r w:rsidRPr="00CA1D92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Collection Target):</w:t>
      </w:r>
      <w:r w:rsidRPr="00CA1D9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CA1D9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ஒதுக்கப்பட்ட ஏரியா அல்லது வாடிக்கையாளர்களிடமிருந்து (மருந்தகங்கள்/மருத்துவமனைகள்) நிலுவைத் தொகையை நிர்ணயிக்கப்பட்ட காலக்கெடுவுக்குள் வசூலிக்க வேண்டும்.</w:t>
      </w:r>
    </w:p>
    <w:p w:rsidR="00CA1D92" w:rsidRPr="00CA1D92" w:rsidRDefault="00CA1D92" w:rsidP="00CA1D92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CA1D92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கடன் வரம்பு (</w:t>
      </w:r>
      <w:r w:rsidRPr="00CA1D92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Credit Limit):</w:t>
      </w:r>
      <w:r w:rsidRPr="00CA1D9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CA1D9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ஒவ்வொரு வாடிக்கையாளருக்கும் அனுமதிக்கப்பட்ட கடன் வரம்பைக் கண்காணித்தல். வரம்பை மீறி கடன் இருந்தால்</w:t>
      </w:r>
      <w:r w:rsidRPr="00CA1D9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CA1D9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அவர்களுக்கு மேலதிக சப்ளை செய்வதை நிறுத்தி ஜி.எம்-மிடம் அறிக்கை அளிக்க வேண்டும்.</w:t>
      </w:r>
    </w:p>
    <w:p w:rsidR="00CA1D92" w:rsidRPr="00CA1D92" w:rsidRDefault="00CA1D92" w:rsidP="00CA1D92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CA1D92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கணக்கு ஒப்புதல் (</w:t>
      </w:r>
      <w:r w:rsidRPr="00CA1D92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Reconciliation):</w:t>
      </w:r>
      <w:r w:rsidRPr="00CA1D9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CA1D9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வாடிக்கையாளர் தரும் கணக்கும்</w:t>
      </w:r>
      <w:r w:rsidRPr="00CA1D9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CA1D92">
        <w:rPr>
          <w:rFonts w:ascii="Times New Roman" w:eastAsia="Times New Roman" w:hAnsi="Times New Roman" w:cs="Latha"/>
          <w:sz w:val="24"/>
          <w:szCs w:val="24"/>
          <w:cs/>
          <w:lang w:bidi="ta-IN"/>
        </w:rPr>
        <w:t xml:space="preserve">நம் நிறுவன கணக்கும் ஒத்துப்போகிறதா என்பதை மாதந்தோறும் சரிபார்த்து </w:t>
      </w:r>
      <w:r w:rsidRPr="00CA1D9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'Balance Confirmation' </w:t>
      </w:r>
      <w:r w:rsidRPr="00CA1D9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கடிதம் பெற வேண்டும்.</w:t>
      </w:r>
    </w:p>
    <w:p w:rsidR="00CA1D92" w:rsidRPr="00CA1D92" w:rsidRDefault="00CA1D92" w:rsidP="00CA1D92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CA1D92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தினசரி அறிக்கை:</w:t>
      </w:r>
      <w:r w:rsidRPr="00CA1D9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CA1D9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அன்று வசூலான தொகை மற்றும் வசூலாகாத தொகைகளுக்கான காரணங்களை மாலையில் ஜி.எம்-மிடம் சமர்ப்பிக்க வேண்டும்.</w:t>
      </w:r>
    </w:p>
    <w:p w:rsidR="00CA1D92" w:rsidRPr="00CA1D92" w:rsidRDefault="00CA1D92" w:rsidP="00CA1D9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</w:pPr>
      <w:r w:rsidRPr="00CA1D92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2. </w:t>
      </w:r>
      <w:r w:rsidRPr="00CA1D92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அசல் சான்றிதழ்கள் சமர்ப்பித்தல் (</w:t>
      </w:r>
      <w:r w:rsidRPr="00CA1D92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Original Certificates):</w:t>
      </w:r>
    </w:p>
    <w:p w:rsidR="00CA1D92" w:rsidRPr="00CA1D92" w:rsidRDefault="00CA1D92" w:rsidP="00CA1D92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CA1D92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ஒப்படைப்பு:</w:t>
      </w:r>
      <w:r w:rsidRPr="00CA1D9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CA1D9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நேரடியாகப் பண வசூல் மற்றும் நிதித் தொடர்பில் இருப்பதால்</w:t>
      </w:r>
      <w:r w:rsidRPr="00CA1D9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CA1D9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பணியாளர் தனது கல்வி மற்றும் அனுபவச் சான்றிதழ்களின் அசல் பிரதிகளை (</w:t>
      </w:r>
      <w:r w:rsidRPr="00CA1D9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Original Certificates) </w:t>
      </w:r>
      <w:r w:rsidRPr="00CA1D9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நிறுவனத்திடம் ஒப்படைக்க வேண்டும்.</w:t>
      </w:r>
    </w:p>
    <w:p w:rsidR="00CA1D92" w:rsidRPr="00CA1D92" w:rsidRDefault="00CA1D92" w:rsidP="00CA1D92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CA1D92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தேவைப்படும் போது:</w:t>
      </w:r>
      <w:r w:rsidRPr="00CA1D9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CA1D9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அவசரத் தேவைக்கு (அரசுப் பணி</w:t>
      </w:r>
      <w:r w:rsidRPr="00CA1D9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CA1D92">
        <w:rPr>
          <w:rFonts w:ascii="Times New Roman" w:eastAsia="Times New Roman" w:hAnsi="Times New Roman" w:cs="Latha"/>
          <w:sz w:val="24"/>
          <w:szCs w:val="24"/>
          <w:cs/>
          <w:lang w:bidi="ta-IN"/>
        </w:rPr>
        <w:t xml:space="preserve">பாஸ்போர்ட் போன்றவை) எழுத்துப்பூர்வ விண்ணப்பம் அளித்து </w:t>
      </w:r>
      <w:r w:rsidRPr="00CA1D92">
        <w:rPr>
          <w:rFonts w:ascii="Times New Roman" w:eastAsia="Times New Roman" w:hAnsi="Times New Roman" w:cs="Latha"/>
          <w:sz w:val="24"/>
          <w:szCs w:val="24"/>
          <w:cs/>
          <w:lang w:bidi="ta-IN"/>
        </w:rPr>
        <w:lastRenderedPageBreak/>
        <w:t xml:space="preserve">தற்காலிகமாகப் பெற்றுக் கொள்ளலாம். வேலை முடிந்ததும் </w:t>
      </w:r>
      <w:r w:rsidRPr="00CA1D9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3 </w:t>
      </w:r>
      <w:r w:rsidRPr="00CA1D9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நாட்களுக்குள் மீண்டும் ஒப்படைக்க வேண்டும்.</w:t>
      </w:r>
    </w:p>
    <w:p w:rsidR="00CA1D92" w:rsidRPr="00CA1D92" w:rsidRDefault="00CA1D92" w:rsidP="00CA1D92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CA1D92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திரும்பப் பெறுதல்:</w:t>
      </w:r>
      <w:r w:rsidRPr="00CA1D9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CA1D9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வேலையை விட்டு முறையாக விலகும் போது</w:t>
      </w:r>
      <w:r w:rsidRPr="00CA1D9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CA1D9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அனைத்து நிலுவை விவரங்களையும் (</w:t>
      </w:r>
      <w:r w:rsidRPr="00CA1D9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Handover) </w:t>
      </w:r>
      <w:r w:rsidRPr="00CA1D9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ஒப்படைத்த பிறகு சான்றிதழ்கள் திருப்பித் தரப்படும்.</w:t>
      </w:r>
    </w:p>
    <w:p w:rsidR="00CA1D92" w:rsidRPr="00CA1D92" w:rsidRDefault="00CA1D92" w:rsidP="00CA1D9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</w:pPr>
      <w:r w:rsidRPr="00CA1D92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3. </w:t>
      </w:r>
      <w:r w:rsidRPr="00CA1D92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வேலை நேரம் மற்றும் வருகைப்பதிவு (</w:t>
      </w:r>
      <w:r w:rsidRPr="00CA1D92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Working Hours &amp; Attendance):</w:t>
      </w:r>
    </w:p>
    <w:p w:rsidR="00CA1D92" w:rsidRPr="00CA1D92" w:rsidRDefault="00CA1D92" w:rsidP="00CA1D92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CA1D92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நேரம்:</w:t>
      </w:r>
      <w:r w:rsidRPr="00CA1D9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CA1D9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காலை [நேரம்] மணி முதல் மாலை [நேரம்] மணி வரை.</w:t>
      </w:r>
    </w:p>
    <w:p w:rsidR="00CA1D92" w:rsidRPr="00CA1D92" w:rsidRDefault="00CA1D92" w:rsidP="00CA1D92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CA1D92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களப்பணி (</w:t>
      </w:r>
      <w:r w:rsidRPr="00CA1D92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Field Visit):</w:t>
      </w:r>
      <w:r w:rsidRPr="00CA1D9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CA1D9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வசூலுக்காக வாடிக்கையாளர் இடத்திற்குச் செல்லும்போது</w:t>
      </w:r>
      <w:r w:rsidRPr="00CA1D9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CA1D9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நிறுவனத்தின் மொபைல் ஆப் அல்லது வாட்ஸ்அப் மூலம் லொகேஷனைப் பகிர வேண்டும்.</w:t>
      </w:r>
    </w:p>
    <w:p w:rsidR="00CA1D92" w:rsidRPr="00CA1D92" w:rsidRDefault="00CA1D92" w:rsidP="00CA1D92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CA1D92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வருகைப் பதிவு:</w:t>
      </w:r>
      <w:r w:rsidRPr="00CA1D9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CA1D9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வருகைப் பதிவேட்டில் அல்லது பயோமெட்ரிக் முறையில் தினமும் வருகையைப் பதிவு செய்வது கட்டாயம்.</w:t>
      </w:r>
    </w:p>
    <w:p w:rsidR="00CA1D92" w:rsidRPr="00CA1D92" w:rsidRDefault="00CA1D92" w:rsidP="00CA1D9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</w:pPr>
      <w:r w:rsidRPr="00CA1D92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4. </w:t>
      </w:r>
      <w:r w:rsidRPr="00CA1D92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விடுமுறை கொள்கை (</w:t>
      </w:r>
      <w:r w:rsidRPr="00CA1D92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Leave Policy):</w:t>
      </w:r>
    </w:p>
    <w:p w:rsidR="00CA1D92" w:rsidRPr="00CA1D92" w:rsidRDefault="00CA1D92" w:rsidP="00CA1D92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CA1D92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மாதாந்திர விடுப்பு:</w:t>
      </w:r>
      <w:r w:rsidRPr="00CA1D9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CA1D9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மாதத்திற்கு [</w:t>
      </w:r>
      <w:r w:rsidRPr="00CA1D9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1] </w:t>
      </w:r>
      <w:r w:rsidRPr="00CA1D9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நாள் தற்செயல் விடுப்பு.</w:t>
      </w:r>
    </w:p>
    <w:p w:rsidR="00CA1D92" w:rsidRPr="00CA1D92" w:rsidRDefault="00CA1D92" w:rsidP="00CA1D92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CA1D92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கடுமையான விதிமுறை:</w:t>
      </w:r>
      <w:r w:rsidRPr="00CA1D9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CA1D92">
        <w:rPr>
          <w:rFonts w:ascii="Times New Roman" w:eastAsia="Times New Roman" w:hAnsi="Times New Roman" w:cs="Latha"/>
          <w:sz w:val="24"/>
          <w:szCs w:val="24"/>
          <w:cs/>
          <w:lang w:bidi="ta-IN"/>
        </w:rPr>
        <w:t xml:space="preserve">மாதத்தின் கடைசி </w:t>
      </w:r>
      <w:r w:rsidRPr="00CA1D9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3 </w:t>
      </w:r>
      <w:r w:rsidRPr="00CA1D92">
        <w:rPr>
          <w:rFonts w:ascii="Times New Roman" w:eastAsia="Times New Roman" w:hAnsi="Times New Roman" w:cs="Latha"/>
          <w:sz w:val="24"/>
          <w:szCs w:val="24"/>
          <w:cs/>
          <w:lang w:bidi="ta-IN"/>
        </w:rPr>
        <w:t xml:space="preserve">நாட்களும் மற்றும் முதல் </w:t>
      </w:r>
      <w:r w:rsidRPr="00CA1D9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5 </w:t>
      </w:r>
      <w:r w:rsidRPr="00CA1D9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நாட்களும் (</w:t>
      </w:r>
      <w:r w:rsidRPr="00CA1D9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Collection Closing) </w:t>
      </w:r>
      <w:r w:rsidRPr="00CA1D9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மிக அவசர மருத்துவக் காரணங்களைத் தவிர வேறு எதற்கும் விடுப்பு எடுக்கக் கூடாது.</w:t>
      </w:r>
    </w:p>
    <w:p w:rsidR="00CA1D92" w:rsidRPr="00CA1D92" w:rsidRDefault="00CA1D92" w:rsidP="00CA1D92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CA1D92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அனுமதி:</w:t>
      </w:r>
      <w:r w:rsidRPr="00CA1D9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CA1D9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விடுப்பு எடுப்பதற்கு [</w:t>
      </w:r>
      <w:r w:rsidRPr="00CA1D9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2] </w:t>
      </w:r>
      <w:r w:rsidRPr="00CA1D9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நாட்களுக்கு முன்பே ஜி.எம்-மிடம் அனுமதி பெற வேண்டும்.</w:t>
      </w:r>
    </w:p>
    <w:p w:rsidR="00CA1D92" w:rsidRPr="00CA1D92" w:rsidRDefault="00CA1D92" w:rsidP="00CA1D9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</w:pPr>
      <w:r w:rsidRPr="00CA1D92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5. </w:t>
      </w:r>
      <w:r w:rsidRPr="00CA1D92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பணக் கையாளுதல் மற்றும் நேர்மை (</w:t>
      </w:r>
      <w:r w:rsidRPr="00CA1D92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Integrity &amp; Cash Handling):</w:t>
      </w:r>
    </w:p>
    <w:p w:rsidR="00CA1D92" w:rsidRPr="00CA1D92" w:rsidRDefault="00CA1D92" w:rsidP="00CA1D92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CA1D9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வாடிக்கையாளரிடமிருந்து வசூலிக்கப்படும் செக் (</w:t>
      </w:r>
      <w:proofErr w:type="spellStart"/>
      <w:r w:rsidRPr="00CA1D92">
        <w:rPr>
          <w:rFonts w:ascii="Times New Roman" w:eastAsia="Times New Roman" w:hAnsi="Times New Roman" w:cs="Times New Roman"/>
          <w:sz w:val="24"/>
          <w:szCs w:val="24"/>
          <w:lang w:bidi="ta-IN"/>
        </w:rPr>
        <w:t>Cheque</w:t>
      </w:r>
      <w:proofErr w:type="spellEnd"/>
      <w:r w:rsidRPr="00CA1D9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) </w:t>
      </w:r>
      <w:r w:rsidRPr="00CA1D9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அல்லது ரொக்கத்தை (</w:t>
      </w:r>
      <w:r w:rsidRPr="00CA1D9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Cash) </w:t>
      </w:r>
      <w:r w:rsidRPr="00CA1D9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அன்றைய தினமே அலுவலகத்தில் ஒப்படைக்க வேண்டும்.</w:t>
      </w:r>
    </w:p>
    <w:p w:rsidR="00CA1D92" w:rsidRPr="00CA1D92" w:rsidRDefault="00CA1D92" w:rsidP="00CA1D92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CA1D9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நிறுவனத்தின் பணத்தை ஒரு நாள் கூட தனிப்பட்ட தேவைக்காக வைத்திருப்பது கண்டறியப்பட்டால்</w:t>
      </w:r>
      <w:r w:rsidRPr="00CA1D9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CA1D9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அது முறைகேடாகக் கருதப்பட்டு உடனடி பணி நீக்கம் செய்யப்படும்.</w:t>
      </w:r>
    </w:p>
    <w:p w:rsidR="00CA1D92" w:rsidRPr="00CA1D92" w:rsidRDefault="00CA1D92" w:rsidP="00CA1D9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</w:pPr>
      <w:r w:rsidRPr="00CA1D92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6. </w:t>
      </w:r>
      <w:r w:rsidRPr="00CA1D92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மேலாண்மை உரிமைகள் (</w:t>
      </w:r>
      <w:r w:rsidRPr="00CA1D92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Management Rights):</w:t>
      </w:r>
    </w:p>
    <w:p w:rsidR="00CA1D92" w:rsidRPr="00CA1D92" w:rsidRDefault="00CA1D92" w:rsidP="00CA1D92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CA1D92">
        <w:rPr>
          <w:rFonts w:ascii="Times New Roman" w:eastAsia="Times New Roman" w:hAnsi="Times New Roman" w:cs="Latha"/>
          <w:sz w:val="24"/>
          <w:szCs w:val="24"/>
          <w:cs/>
          <w:lang w:bidi="ta-IN"/>
        </w:rPr>
        <w:lastRenderedPageBreak/>
        <w:t>நிறுவனத்தின் தேவைக்கேற்ப உங்கள் ஏரியாவையோ அல்லது வாடிக்கையாளர் பட்டியலையோ மாற்ற மேலாண்மைக்கு முழு உரிமை உண்டு.</w:t>
      </w:r>
    </w:p>
    <w:p w:rsidR="00CA1D92" w:rsidRPr="00CA1D92" w:rsidRDefault="00CA1D92" w:rsidP="00CA1D92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CA1D9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உங்கள் வசூல் வேகம் திருப்திகரமாக இல்லையெனில்</w:t>
      </w:r>
      <w:r w:rsidRPr="00CA1D9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CA1D9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விளக்கம் கேட்கவும் அல்லது பணி மாற்றம் செய்யவும் நிர்வாகத்திற்கு அதிகாரம் உள்ளது.</w:t>
      </w:r>
    </w:p>
    <w:p w:rsidR="00CA1D92" w:rsidRPr="00CA1D92" w:rsidRDefault="00CA1D92" w:rsidP="00CA1D9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</w:pPr>
      <w:r w:rsidRPr="00CA1D92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7. </w:t>
      </w:r>
      <w:r w:rsidRPr="00CA1D92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நோட்டீஸ் பீரியட் (</w:t>
      </w:r>
      <w:r w:rsidRPr="00CA1D92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Notice Period - </w:t>
      </w:r>
      <w:r w:rsidRPr="00CA1D92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முக்கிய நிபந்தனை):</w:t>
      </w:r>
    </w:p>
    <w:p w:rsidR="00CA1D92" w:rsidRPr="00CA1D92" w:rsidRDefault="00CA1D92" w:rsidP="00CA1D92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CA1D92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அறிவிப்பு காலம்:</w:t>
      </w:r>
      <w:r w:rsidRPr="00CA1D9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CA1D9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பணியாளர் இந்த நிறுவனத்தை விட்டு வெளியேற விரும்பினால்</w:t>
      </w:r>
      <w:r w:rsidRPr="00CA1D9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CA1D92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மூன்று மாதங்களுக்கு (</w:t>
      </w:r>
      <w:r w:rsidRPr="00CA1D92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3 Months)</w:t>
      </w:r>
      <w:r w:rsidRPr="00CA1D9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CA1D9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முன்னதாகவே நிர்வாகத்திடம் எழுத்துப்பூர்வமாக நோட்டீஸ் வழங்க வேண்டும்.</w:t>
      </w:r>
    </w:p>
    <w:p w:rsidR="00CA1D92" w:rsidRPr="00CA1D92" w:rsidRDefault="00CA1D92" w:rsidP="00CA1D92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CA1D92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நிபந்தனை:</w:t>
      </w:r>
      <w:r w:rsidRPr="00CA1D9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CA1D9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இந்த மூன்று மாத நோட்டீஸ் காலத்தை முழுமையாக நிறைவு செய்த பிறகுதான் அவர் பணியிலிருந்து முறைப்படி வெளியேற முடியும்.</w:t>
      </w:r>
    </w:p>
    <w:p w:rsidR="00CA1D92" w:rsidRPr="00CA1D92" w:rsidRDefault="00CA1D92" w:rsidP="00CA1D9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</w:pPr>
      <w:r w:rsidRPr="00CA1D92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8. </w:t>
      </w:r>
      <w:r w:rsidRPr="00CA1D92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பணி விலகல் கொள்கை (</w:t>
      </w:r>
      <w:r w:rsidRPr="00CA1D92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Exit Policy):</w:t>
      </w:r>
    </w:p>
    <w:p w:rsidR="00CA1D92" w:rsidRPr="00CA1D92" w:rsidRDefault="00CA1D92" w:rsidP="00CA1D92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CA1D9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நீங்கள் வசூலித்து வந்த கணக்குகளில் ஏதேனும் பெரிய குளறுபடிகள் இருந்தால்</w:t>
      </w:r>
      <w:r w:rsidRPr="00CA1D9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CA1D9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அது சரி செய்யப்படும் வரை அசல் சான்றிதழ்கள் மற்றும் இறுதி செட்டில்மென்ட் நிறுத்தி வைக்கப்படும்.</w:t>
      </w:r>
    </w:p>
    <w:p w:rsidR="00CA1D92" w:rsidRPr="00CA1D92" w:rsidRDefault="00CA1D92" w:rsidP="00CA1D9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</w:pPr>
      <w:r w:rsidRPr="00CA1D92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9. </w:t>
      </w:r>
      <w:r w:rsidRPr="00CA1D92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ரகசியம் காத்தல் (</w:t>
      </w:r>
      <w:r w:rsidRPr="00CA1D92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Confidentiality):</w:t>
      </w:r>
    </w:p>
    <w:p w:rsidR="00CA1D92" w:rsidRPr="00CA1D92" w:rsidRDefault="00CA1D92" w:rsidP="00CA1D92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CA1D9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நிறுவனத்தின் வாடிக்கையாளர் பட்டியல்</w:t>
      </w:r>
      <w:r w:rsidRPr="00CA1D9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CA1D9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அவர்களுக்கு நாம் கொடுக்கும் கடன் விவரங்கள் மற்றும் விற்பனை விலையை மற்ற போட்டி நிறுவனங்களுக்குத் தெரியப்படுத்தக் கூடாது.</w:t>
      </w:r>
    </w:p>
    <w:p w:rsidR="00CA1D92" w:rsidRPr="00CA1D92" w:rsidRDefault="00DD052E" w:rsidP="00CA1D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>
        <w:rPr>
          <w:rFonts w:ascii="Times New Roman" w:eastAsia="Times New Roman" w:hAnsi="Times New Roman" w:cs="Times New Roman"/>
          <w:sz w:val="24"/>
          <w:szCs w:val="24"/>
          <w:lang w:bidi="ta-IN"/>
        </w:rPr>
        <w:pict>
          <v:rect id="_x0000_i1025" style="width:0;height:1.5pt" o:hralign="center" o:hrstd="t" o:hr="t" fillcolor="#a0a0a0" stroked="f"/>
        </w:pict>
      </w:r>
    </w:p>
    <w:p w:rsidR="00CA1D92" w:rsidRPr="00CA1D92" w:rsidRDefault="00CA1D92" w:rsidP="00CA1D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CA1D92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உறுதிமொழி (</w:t>
      </w:r>
      <w:r w:rsidRPr="00CA1D92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Declaration):</w:t>
      </w:r>
      <w:r w:rsidRPr="00CA1D9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CA1D9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மேற்கண்ட அனைத்துப் பணிகள்</w:t>
      </w:r>
      <w:r w:rsidRPr="00CA1D9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CA1D92">
        <w:rPr>
          <w:rFonts w:ascii="Times New Roman" w:eastAsia="Times New Roman" w:hAnsi="Times New Roman" w:cs="Latha"/>
          <w:sz w:val="24"/>
          <w:szCs w:val="24"/>
          <w:cs/>
          <w:lang w:bidi="ta-IN"/>
        </w:rPr>
        <w:t xml:space="preserve">விதிமுறைகள் மற்றும் நிபந்தனைகளை நான் முழுமையாகப் படித்துப் புரிந்துகொண்டேன். நிறுவனத்தின் நிதி நலனைக் கருத்தில் கொண்டு </w:t>
      </w:r>
      <w:r w:rsidRPr="00CA1D92">
        <w:rPr>
          <w:rFonts w:ascii="Times New Roman" w:eastAsia="Times New Roman" w:hAnsi="Times New Roman" w:cs="Latha"/>
          <w:sz w:val="24"/>
          <w:szCs w:val="24"/>
          <w:cs/>
          <w:lang w:bidi="ta-IN"/>
        </w:rPr>
        <w:lastRenderedPageBreak/>
        <w:t>நேர்மையாகவும்</w:t>
      </w:r>
      <w:r w:rsidRPr="00CA1D9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CA1D9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துல்லியமாகவும் செயல்படுவேன் என உறுதி கூறுகிறேன். குறிப்பாக</w:t>
      </w:r>
      <w:r w:rsidRPr="00CA1D9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CA1D92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மூன்று மாத கால நோட்டீஸ் பீரியட் (</w:t>
      </w:r>
      <w:r w:rsidRPr="00CA1D92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Notice Period)</w:t>
      </w:r>
      <w:r w:rsidRPr="00CA1D9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CA1D92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விதியை முறைப்படி பின்பற்றுவேன் என்றும் சம்மதிக்கிறேன்.</w:t>
      </w:r>
    </w:p>
    <w:p w:rsidR="00CA1D92" w:rsidRPr="00CA1D92" w:rsidRDefault="00CA1D92" w:rsidP="00CA1D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CA1D92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பணியாளர் கையொப்பம்:</w:t>
      </w:r>
      <w:r w:rsidRPr="00CA1D9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____________________ </w:t>
      </w:r>
      <w:r w:rsidRPr="00CA1D92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தேதி:</w:t>
      </w:r>
      <w:r w:rsidRPr="00CA1D92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____________________</w:t>
      </w:r>
    </w:p>
    <w:p w:rsidR="00DD052E" w:rsidRDefault="00DD052E" w:rsidP="00CA1D92">
      <w:pPr>
        <w:pStyle w:val="Heading1"/>
      </w:pPr>
    </w:p>
    <w:p w:rsidR="00DD052E" w:rsidRDefault="00DD052E" w:rsidP="00CA1D92">
      <w:pPr>
        <w:pStyle w:val="Heading1"/>
      </w:pPr>
    </w:p>
    <w:p w:rsidR="00DD052E" w:rsidRDefault="00DD052E" w:rsidP="00CA1D92">
      <w:pPr>
        <w:pStyle w:val="Heading1"/>
      </w:pPr>
    </w:p>
    <w:p w:rsidR="00DD052E" w:rsidRDefault="00DD052E" w:rsidP="00CA1D92">
      <w:pPr>
        <w:pStyle w:val="Heading1"/>
      </w:pPr>
    </w:p>
    <w:p w:rsidR="00CA1D92" w:rsidRDefault="00CA1D92" w:rsidP="00CA1D92">
      <w:pPr>
        <w:pStyle w:val="Heading1"/>
      </w:pPr>
      <w:bookmarkStart w:id="0" w:name="_GoBack"/>
      <w:bookmarkEnd w:id="0"/>
      <w:r>
        <w:t>Credit Control Executive - Job Description &amp; Terms of Employment</w:t>
      </w:r>
    </w:p>
    <w:p w:rsidR="00CA1D92" w:rsidRDefault="00CA1D92" w:rsidP="00CA1D92">
      <w:pPr>
        <w:pStyle w:val="Heading3"/>
      </w:pPr>
      <w:r>
        <w:t>1. Roles &amp; Responsibilities</w:t>
      </w:r>
    </w:p>
    <w:p w:rsidR="00CA1D92" w:rsidRDefault="00CA1D92" w:rsidP="00CA1D92">
      <w:pPr>
        <w:pStyle w:val="NormalWeb"/>
      </w:pPr>
      <w:r>
        <w:t xml:space="preserve">Reporting directly to the </w:t>
      </w:r>
      <w:r>
        <w:rPr>
          <w:b/>
          <w:bCs/>
        </w:rPr>
        <w:t>Finance General Manager (GM)</w:t>
      </w:r>
      <w:r>
        <w:t>:</w:t>
      </w:r>
    </w:p>
    <w:p w:rsidR="00CA1D92" w:rsidRDefault="00CA1D92" w:rsidP="00CA1D92">
      <w:pPr>
        <w:pStyle w:val="NormalWeb"/>
        <w:numPr>
          <w:ilvl w:val="0"/>
          <w:numId w:val="28"/>
        </w:numPr>
      </w:pPr>
      <w:r>
        <w:rPr>
          <w:b/>
          <w:bCs/>
        </w:rPr>
        <w:t>Collection Target:</w:t>
      </w:r>
      <w:r>
        <w:t xml:space="preserve"> Collecting outstanding payments from assigned areas or customers (Pharmacies/Hospitals) within the stipulated timeframe.</w:t>
      </w:r>
    </w:p>
    <w:p w:rsidR="00CA1D92" w:rsidRDefault="00CA1D92" w:rsidP="00CA1D92">
      <w:pPr>
        <w:pStyle w:val="NormalWeb"/>
        <w:numPr>
          <w:ilvl w:val="0"/>
          <w:numId w:val="28"/>
        </w:numPr>
      </w:pPr>
      <w:r>
        <w:rPr>
          <w:b/>
          <w:bCs/>
        </w:rPr>
        <w:t>Credit Limit:</w:t>
      </w:r>
      <w:r>
        <w:t xml:space="preserve"> Monitoring the credit limits allowed for each customer. If the limit is exceeded, supply must be stopped, and a report must be submitted to the GM.</w:t>
      </w:r>
    </w:p>
    <w:p w:rsidR="00CA1D92" w:rsidRDefault="00CA1D92" w:rsidP="00CA1D92">
      <w:pPr>
        <w:pStyle w:val="NormalWeb"/>
        <w:numPr>
          <w:ilvl w:val="0"/>
          <w:numId w:val="28"/>
        </w:numPr>
      </w:pPr>
      <w:r>
        <w:rPr>
          <w:b/>
          <w:bCs/>
        </w:rPr>
        <w:t>Account Reconciliation:</w:t>
      </w:r>
      <w:r>
        <w:t xml:space="preserve"> Verifying customer accounts against company records monthly and obtaining 'Balance Confirmation' letters.</w:t>
      </w:r>
    </w:p>
    <w:p w:rsidR="00CA1D92" w:rsidRDefault="00CA1D92" w:rsidP="00CA1D92">
      <w:pPr>
        <w:pStyle w:val="NormalWeb"/>
        <w:numPr>
          <w:ilvl w:val="0"/>
          <w:numId w:val="28"/>
        </w:numPr>
      </w:pPr>
      <w:r>
        <w:rPr>
          <w:b/>
          <w:bCs/>
        </w:rPr>
        <w:t>Daily Reporting:</w:t>
      </w:r>
      <w:r>
        <w:t xml:space="preserve"> Submitting daily reports to the GM regarding the amount collected and the reasons for any non-collections.</w:t>
      </w:r>
    </w:p>
    <w:p w:rsidR="00CA1D92" w:rsidRDefault="00CA1D92" w:rsidP="00CA1D92">
      <w:pPr>
        <w:pStyle w:val="Heading3"/>
      </w:pPr>
      <w:r>
        <w:t>2. Submission of Original Certificates</w:t>
      </w:r>
    </w:p>
    <w:p w:rsidR="00CA1D92" w:rsidRDefault="00CA1D92" w:rsidP="00CA1D92">
      <w:pPr>
        <w:pStyle w:val="NormalWeb"/>
        <w:numPr>
          <w:ilvl w:val="0"/>
          <w:numId w:val="29"/>
        </w:numPr>
      </w:pPr>
      <w:r>
        <w:rPr>
          <w:b/>
          <w:bCs/>
        </w:rPr>
        <w:t>Submission:</w:t>
      </w:r>
      <w:r>
        <w:t xml:space="preserve"> Since the role involves direct cash collection and financial responsibility, the employee must submit their </w:t>
      </w:r>
      <w:r>
        <w:rPr>
          <w:b/>
          <w:bCs/>
        </w:rPr>
        <w:t>Original Educational and Experience Certificates</w:t>
      </w:r>
      <w:r>
        <w:t xml:space="preserve"> to the company for safekeeping.</w:t>
      </w:r>
    </w:p>
    <w:p w:rsidR="00CA1D92" w:rsidRDefault="00CA1D92" w:rsidP="00CA1D92">
      <w:pPr>
        <w:pStyle w:val="NormalWeb"/>
        <w:numPr>
          <w:ilvl w:val="0"/>
          <w:numId w:val="29"/>
        </w:numPr>
      </w:pPr>
      <w:r>
        <w:rPr>
          <w:b/>
          <w:bCs/>
        </w:rPr>
        <w:t>Temporary Withdrawal:</w:t>
      </w:r>
      <w:r>
        <w:t xml:space="preserve"> For urgent needs (</w:t>
      </w:r>
      <w:proofErr w:type="spellStart"/>
      <w:r>
        <w:t>Govt</w:t>
      </w:r>
      <w:proofErr w:type="spellEnd"/>
      <w:r>
        <w:t xml:space="preserve"> exams, Passport), certificates can be temporarily withdrawn via a written application and must be returned within 3 days.</w:t>
      </w:r>
    </w:p>
    <w:p w:rsidR="00CA1D92" w:rsidRDefault="00CA1D92" w:rsidP="00CA1D92">
      <w:pPr>
        <w:pStyle w:val="NormalWeb"/>
        <w:numPr>
          <w:ilvl w:val="0"/>
          <w:numId w:val="29"/>
        </w:numPr>
      </w:pPr>
      <w:r>
        <w:rPr>
          <w:b/>
          <w:bCs/>
        </w:rPr>
        <w:t>Return:</w:t>
      </w:r>
      <w:r>
        <w:t xml:space="preserve"> Original certificates will be returned only upon formal resignation and successful completion of the full handover of all collection accounts.</w:t>
      </w:r>
    </w:p>
    <w:p w:rsidR="00CA1D92" w:rsidRDefault="00CA1D92" w:rsidP="00CA1D92">
      <w:pPr>
        <w:pStyle w:val="Heading3"/>
      </w:pPr>
      <w:r>
        <w:t>3. Working Hours &amp; Attendance</w:t>
      </w:r>
    </w:p>
    <w:p w:rsidR="00CA1D92" w:rsidRDefault="00CA1D92" w:rsidP="00CA1D92">
      <w:pPr>
        <w:pStyle w:val="NormalWeb"/>
        <w:numPr>
          <w:ilvl w:val="0"/>
          <w:numId w:val="30"/>
        </w:numPr>
      </w:pPr>
      <w:r>
        <w:rPr>
          <w:b/>
          <w:bCs/>
        </w:rPr>
        <w:t>Timings:</w:t>
      </w:r>
      <w:r>
        <w:t xml:space="preserve"> [9:30 AM] to [6:30 PM].</w:t>
      </w:r>
    </w:p>
    <w:p w:rsidR="00CA1D92" w:rsidRDefault="00CA1D92" w:rsidP="00CA1D92">
      <w:pPr>
        <w:pStyle w:val="NormalWeb"/>
        <w:numPr>
          <w:ilvl w:val="0"/>
          <w:numId w:val="30"/>
        </w:numPr>
      </w:pPr>
      <w:r>
        <w:rPr>
          <w:b/>
          <w:bCs/>
        </w:rPr>
        <w:lastRenderedPageBreak/>
        <w:t>Field Visit:</w:t>
      </w:r>
      <w:r>
        <w:t xml:space="preserve"> When visiting customers for collection, the employee must share their live location via the company mobile app or </w:t>
      </w:r>
      <w:proofErr w:type="spellStart"/>
      <w:r>
        <w:t>WhatsApp</w:t>
      </w:r>
      <w:proofErr w:type="spellEnd"/>
      <w:r>
        <w:t>.</w:t>
      </w:r>
    </w:p>
    <w:p w:rsidR="00CA1D92" w:rsidRDefault="00CA1D92" w:rsidP="00CA1D92">
      <w:pPr>
        <w:pStyle w:val="NormalWeb"/>
        <w:numPr>
          <w:ilvl w:val="0"/>
          <w:numId w:val="30"/>
        </w:numPr>
      </w:pPr>
      <w:r>
        <w:rPr>
          <w:b/>
          <w:bCs/>
        </w:rPr>
        <w:t>Attendance:</w:t>
      </w:r>
      <w:r>
        <w:t xml:space="preserve"> Daily attendance must be logged through the Biometric system or the attendance register.</w:t>
      </w:r>
    </w:p>
    <w:p w:rsidR="00CA1D92" w:rsidRDefault="00CA1D92" w:rsidP="00CA1D92">
      <w:pPr>
        <w:pStyle w:val="Heading3"/>
      </w:pPr>
      <w:r>
        <w:t>4. Leave Policy</w:t>
      </w:r>
    </w:p>
    <w:p w:rsidR="00CA1D92" w:rsidRDefault="00CA1D92" w:rsidP="00CA1D92">
      <w:pPr>
        <w:pStyle w:val="NormalWeb"/>
        <w:numPr>
          <w:ilvl w:val="0"/>
          <w:numId w:val="31"/>
        </w:numPr>
      </w:pPr>
      <w:r>
        <w:rPr>
          <w:b/>
          <w:bCs/>
        </w:rPr>
        <w:t>Casual Leave:</w:t>
      </w:r>
      <w:r>
        <w:t xml:space="preserve"> 1 day of Casual Leave per month is permitted.</w:t>
      </w:r>
    </w:p>
    <w:p w:rsidR="00CA1D92" w:rsidRDefault="00CA1D92" w:rsidP="00CA1D92">
      <w:pPr>
        <w:pStyle w:val="NormalWeb"/>
        <w:numPr>
          <w:ilvl w:val="0"/>
          <w:numId w:val="31"/>
        </w:numPr>
      </w:pPr>
      <w:r>
        <w:rPr>
          <w:b/>
          <w:bCs/>
        </w:rPr>
        <w:t>Strict Rule:</w:t>
      </w:r>
      <w:r>
        <w:t xml:space="preserve"> No leave is permitted during the last 3 days and the first 5 days of the month (</w:t>
      </w:r>
      <w:r>
        <w:rPr>
          <w:b/>
          <w:bCs/>
        </w:rPr>
        <w:t>Collection Closing period</w:t>
      </w:r>
      <w:r>
        <w:t>), except for extreme medical emergencies.</w:t>
      </w:r>
    </w:p>
    <w:p w:rsidR="00CA1D92" w:rsidRDefault="00CA1D92" w:rsidP="00CA1D92">
      <w:pPr>
        <w:pStyle w:val="NormalWeb"/>
        <w:numPr>
          <w:ilvl w:val="0"/>
          <w:numId w:val="31"/>
        </w:numPr>
      </w:pPr>
      <w:r>
        <w:rPr>
          <w:b/>
          <w:bCs/>
        </w:rPr>
        <w:t>Approval:</w:t>
      </w:r>
      <w:r>
        <w:t xml:space="preserve"> Leave requests must be submitted to the GM at least 2 days in advance.</w:t>
      </w:r>
    </w:p>
    <w:p w:rsidR="00CA1D92" w:rsidRDefault="00CA1D92" w:rsidP="00CA1D92">
      <w:pPr>
        <w:pStyle w:val="Heading3"/>
      </w:pPr>
      <w:r>
        <w:t>5. Integrity &amp; Cash Handling</w:t>
      </w:r>
    </w:p>
    <w:p w:rsidR="00CA1D92" w:rsidRDefault="00CA1D92" w:rsidP="00CA1D92">
      <w:pPr>
        <w:pStyle w:val="NormalWeb"/>
        <w:numPr>
          <w:ilvl w:val="0"/>
          <w:numId w:val="32"/>
        </w:numPr>
      </w:pPr>
      <w:r>
        <w:rPr>
          <w:b/>
          <w:bCs/>
        </w:rPr>
        <w:t>Daily Deposit:</w:t>
      </w:r>
      <w:r>
        <w:t xml:space="preserve"> All </w:t>
      </w:r>
      <w:proofErr w:type="spellStart"/>
      <w:r>
        <w:t>Cheques</w:t>
      </w:r>
      <w:proofErr w:type="spellEnd"/>
      <w:r>
        <w:t xml:space="preserve"> or Cash collected from customers must be handed over to the office on the same day.</w:t>
      </w:r>
    </w:p>
    <w:p w:rsidR="00CA1D92" w:rsidRDefault="00CA1D92" w:rsidP="00CA1D92">
      <w:pPr>
        <w:pStyle w:val="NormalWeb"/>
        <w:numPr>
          <w:ilvl w:val="0"/>
          <w:numId w:val="32"/>
        </w:numPr>
      </w:pPr>
      <w:r>
        <w:rPr>
          <w:b/>
          <w:bCs/>
        </w:rPr>
        <w:t>Violation:</w:t>
      </w:r>
      <w:r>
        <w:t xml:space="preserve"> Keeping company funds even for a single day for personal use will be treated as misappropriation, leading to immediate termination and legal action.</w:t>
      </w:r>
    </w:p>
    <w:p w:rsidR="00CA1D92" w:rsidRDefault="00CA1D92" w:rsidP="00CA1D92">
      <w:pPr>
        <w:pStyle w:val="Heading3"/>
      </w:pPr>
      <w:r>
        <w:t>6. Management Rights</w:t>
      </w:r>
    </w:p>
    <w:p w:rsidR="00CA1D92" w:rsidRDefault="00CA1D92" w:rsidP="00CA1D92">
      <w:pPr>
        <w:pStyle w:val="NormalWeb"/>
        <w:numPr>
          <w:ilvl w:val="0"/>
          <w:numId w:val="33"/>
        </w:numPr>
      </w:pPr>
      <w:r>
        <w:t>Management reserves the right to change your assigned area or customer list based on business requirements.</w:t>
      </w:r>
    </w:p>
    <w:p w:rsidR="00CA1D92" w:rsidRDefault="00CA1D92" w:rsidP="00CA1D92">
      <w:pPr>
        <w:pStyle w:val="NormalWeb"/>
        <w:numPr>
          <w:ilvl w:val="0"/>
          <w:numId w:val="33"/>
        </w:numPr>
      </w:pPr>
      <w:r>
        <w:t>Management has the authority to seek an explanation or transfer the employee to another role if collection performance is unsatisfactory.</w:t>
      </w:r>
    </w:p>
    <w:p w:rsidR="00CA1D92" w:rsidRDefault="00CA1D92" w:rsidP="00CA1D92">
      <w:pPr>
        <w:pStyle w:val="Heading3"/>
      </w:pPr>
      <w:r>
        <w:t>7. Notice Period (Critical Condition)</w:t>
      </w:r>
    </w:p>
    <w:p w:rsidR="00CA1D92" w:rsidRDefault="00CA1D92" w:rsidP="00CA1D92">
      <w:pPr>
        <w:pStyle w:val="NormalWeb"/>
        <w:numPr>
          <w:ilvl w:val="0"/>
          <w:numId w:val="34"/>
        </w:numPr>
      </w:pPr>
      <w:r>
        <w:rPr>
          <w:b/>
          <w:bCs/>
        </w:rPr>
        <w:t>Notification:</w:t>
      </w:r>
      <w:r>
        <w:t xml:space="preserve"> If the employee wishes to resign, they must provide a formal written notice at least </w:t>
      </w:r>
      <w:r>
        <w:rPr>
          <w:b/>
          <w:bCs/>
        </w:rPr>
        <w:t>3 months (Three Months)</w:t>
      </w:r>
      <w:r>
        <w:t xml:space="preserve"> in advance.</w:t>
      </w:r>
    </w:p>
    <w:p w:rsidR="00CA1D92" w:rsidRDefault="00CA1D92" w:rsidP="00CA1D92">
      <w:pPr>
        <w:pStyle w:val="NormalWeb"/>
        <w:numPr>
          <w:ilvl w:val="0"/>
          <w:numId w:val="34"/>
        </w:numPr>
      </w:pPr>
      <w:r>
        <w:rPr>
          <w:b/>
          <w:bCs/>
        </w:rPr>
        <w:t>Obligation:</w:t>
      </w:r>
      <w:r>
        <w:t xml:space="preserve"> The employee can only be formally relieved from their duties after serving the full 3-month notice period.</w:t>
      </w:r>
    </w:p>
    <w:p w:rsidR="00CA1D92" w:rsidRDefault="00CA1D92" w:rsidP="00CA1D92">
      <w:pPr>
        <w:pStyle w:val="Heading3"/>
      </w:pPr>
      <w:r>
        <w:t>8. Exit Policy</w:t>
      </w:r>
    </w:p>
    <w:p w:rsidR="00CA1D92" w:rsidRDefault="00CA1D92" w:rsidP="00CA1D92">
      <w:pPr>
        <w:pStyle w:val="NormalWeb"/>
        <w:numPr>
          <w:ilvl w:val="0"/>
          <w:numId w:val="35"/>
        </w:numPr>
      </w:pPr>
      <w:r>
        <w:t>Original certificates and the final settlement will be withheld if major discrepancies are found in the collection accounts managed by the employee until they are fully rectified.</w:t>
      </w:r>
    </w:p>
    <w:p w:rsidR="00CA1D92" w:rsidRDefault="00CA1D92" w:rsidP="00CA1D92">
      <w:pPr>
        <w:pStyle w:val="Heading3"/>
      </w:pPr>
      <w:r>
        <w:t>9. Confidentiality</w:t>
      </w:r>
    </w:p>
    <w:p w:rsidR="00CA1D92" w:rsidRDefault="00CA1D92" w:rsidP="00CA1D92">
      <w:pPr>
        <w:pStyle w:val="NormalWeb"/>
        <w:numPr>
          <w:ilvl w:val="0"/>
          <w:numId w:val="36"/>
        </w:numPr>
      </w:pPr>
      <w:r>
        <w:t>Customer lists, credit terms, and sales pricing must not be shared with competing firms or outside individuals.</w:t>
      </w:r>
    </w:p>
    <w:p w:rsidR="00CA1D92" w:rsidRDefault="00DD052E" w:rsidP="00CA1D92">
      <w:r>
        <w:pict>
          <v:rect id="_x0000_i1026" style="width:0;height:1.5pt" o:hralign="center" o:hrstd="t" o:hr="t" fillcolor="#a0a0a0" stroked="f"/>
        </w:pict>
      </w:r>
    </w:p>
    <w:p w:rsidR="00CA1D92" w:rsidRDefault="00CA1D92" w:rsidP="00CA1D92">
      <w:pPr>
        <w:pStyle w:val="Heading3"/>
      </w:pPr>
      <w:r>
        <w:lastRenderedPageBreak/>
        <w:t>Declaration</w:t>
      </w:r>
    </w:p>
    <w:p w:rsidR="00CA1D92" w:rsidRDefault="00CA1D92" w:rsidP="00CA1D92">
      <w:pPr>
        <w:pStyle w:val="NormalWeb"/>
      </w:pPr>
      <w:r>
        <w:t xml:space="preserve">I have read and fully understood the above-mentioned roles, responsibilities, terms, and conditions. I pledge to act with total honesty and accuracy in the best financial interest of the company. I specifically agree to strictly follow the </w:t>
      </w:r>
      <w:r>
        <w:rPr>
          <w:b/>
          <w:bCs/>
        </w:rPr>
        <w:t>three-month notice period</w:t>
      </w:r>
      <w:r>
        <w:t xml:space="preserve"> rule in the event of my resignation.</w:t>
      </w:r>
    </w:p>
    <w:p w:rsidR="00CA1D92" w:rsidRDefault="00CA1D92" w:rsidP="00CA1D92">
      <w:pPr>
        <w:pStyle w:val="NormalWeb"/>
      </w:pPr>
      <w:r>
        <w:rPr>
          <w:b/>
          <w:bCs/>
        </w:rPr>
        <w:t>Employee Signature:</w:t>
      </w:r>
      <w:r>
        <w:t xml:space="preserve"> __________________________</w:t>
      </w:r>
    </w:p>
    <w:p w:rsidR="00CA1D92" w:rsidRDefault="00CA1D92" w:rsidP="00CA1D92">
      <w:pPr>
        <w:pStyle w:val="NormalWeb"/>
      </w:pPr>
      <w:r>
        <w:rPr>
          <w:b/>
          <w:bCs/>
        </w:rPr>
        <w:t>Date:</w:t>
      </w:r>
      <w:r>
        <w:t xml:space="preserve"> __________________________</w:t>
      </w:r>
    </w:p>
    <w:p w:rsidR="006170E3" w:rsidRPr="005E1246" w:rsidRDefault="006170E3" w:rsidP="005E1246"/>
    <w:sectPr w:rsidR="006170E3" w:rsidRPr="005E12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827B8F"/>
    <w:multiLevelType w:val="multilevel"/>
    <w:tmpl w:val="D556E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0215E6"/>
    <w:multiLevelType w:val="multilevel"/>
    <w:tmpl w:val="A39C2A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F43619"/>
    <w:multiLevelType w:val="multilevel"/>
    <w:tmpl w:val="576088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FA60058"/>
    <w:multiLevelType w:val="multilevel"/>
    <w:tmpl w:val="C44043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13317A4"/>
    <w:multiLevelType w:val="multilevel"/>
    <w:tmpl w:val="2410CB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B097186"/>
    <w:multiLevelType w:val="multilevel"/>
    <w:tmpl w:val="033439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C226EDC"/>
    <w:multiLevelType w:val="multilevel"/>
    <w:tmpl w:val="76D68B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36B727A"/>
    <w:multiLevelType w:val="hybridMultilevel"/>
    <w:tmpl w:val="135643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DBC3CB6"/>
    <w:multiLevelType w:val="multilevel"/>
    <w:tmpl w:val="91F263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E263612"/>
    <w:multiLevelType w:val="multilevel"/>
    <w:tmpl w:val="404E71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1204730"/>
    <w:multiLevelType w:val="multilevel"/>
    <w:tmpl w:val="8D4E93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48A479A"/>
    <w:multiLevelType w:val="multilevel"/>
    <w:tmpl w:val="241A5F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CFC4705"/>
    <w:multiLevelType w:val="multilevel"/>
    <w:tmpl w:val="A69AC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2975EF5"/>
    <w:multiLevelType w:val="multilevel"/>
    <w:tmpl w:val="6B7878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3554DE5"/>
    <w:multiLevelType w:val="multilevel"/>
    <w:tmpl w:val="090A20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3DD3DCA"/>
    <w:multiLevelType w:val="multilevel"/>
    <w:tmpl w:val="79785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8081A5A"/>
    <w:multiLevelType w:val="multilevel"/>
    <w:tmpl w:val="51D0EA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8E0791F"/>
    <w:multiLevelType w:val="multilevel"/>
    <w:tmpl w:val="BA4A61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A345F04"/>
    <w:multiLevelType w:val="multilevel"/>
    <w:tmpl w:val="CA188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F9B22D1"/>
    <w:multiLevelType w:val="multilevel"/>
    <w:tmpl w:val="CCA46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35B1268"/>
    <w:multiLevelType w:val="multilevel"/>
    <w:tmpl w:val="BA6658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3883DB3"/>
    <w:multiLevelType w:val="multilevel"/>
    <w:tmpl w:val="9A787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70356BE"/>
    <w:multiLevelType w:val="multilevel"/>
    <w:tmpl w:val="EBDE5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7214FDE"/>
    <w:multiLevelType w:val="multilevel"/>
    <w:tmpl w:val="74904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9BA7672"/>
    <w:multiLevelType w:val="multilevel"/>
    <w:tmpl w:val="6E703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9E61373"/>
    <w:multiLevelType w:val="multilevel"/>
    <w:tmpl w:val="D1F05B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DC752B1"/>
    <w:multiLevelType w:val="multilevel"/>
    <w:tmpl w:val="2BF237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2ED58FD"/>
    <w:multiLevelType w:val="multilevel"/>
    <w:tmpl w:val="6910E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8B11110"/>
    <w:multiLevelType w:val="multilevel"/>
    <w:tmpl w:val="7AF8F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69CD2CF8"/>
    <w:multiLevelType w:val="multilevel"/>
    <w:tmpl w:val="DFB0F3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B560CF3"/>
    <w:multiLevelType w:val="multilevel"/>
    <w:tmpl w:val="028867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C484891"/>
    <w:multiLevelType w:val="multilevel"/>
    <w:tmpl w:val="5C6875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1A056AC"/>
    <w:multiLevelType w:val="multilevel"/>
    <w:tmpl w:val="82CEAA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47A3886"/>
    <w:multiLevelType w:val="multilevel"/>
    <w:tmpl w:val="31D4E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9D35F09"/>
    <w:multiLevelType w:val="multilevel"/>
    <w:tmpl w:val="564AAA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F5E7E76"/>
    <w:multiLevelType w:val="multilevel"/>
    <w:tmpl w:val="A0F8B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4"/>
  </w:num>
  <w:num w:numId="2">
    <w:abstractNumId w:val="2"/>
  </w:num>
  <w:num w:numId="3">
    <w:abstractNumId w:val="8"/>
  </w:num>
  <w:num w:numId="4">
    <w:abstractNumId w:val="1"/>
  </w:num>
  <w:num w:numId="5">
    <w:abstractNumId w:val="17"/>
  </w:num>
  <w:num w:numId="6">
    <w:abstractNumId w:val="9"/>
  </w:num>
  <w:num w:numId="7">
    <w:abstractNumId w:val="25"/>
  </w:num>
  <w:num w:numId="8">
    <w:abstractNumId w:val="30"/>
  </w:num>
  <w:num w:numId="9">
    <w:abstractNumId w:val="7"/>
  </w:num>
  <w:num w:numId="10">
    <w:abstractNumId w:val="16"/>
  </w:num>
  <w:num w:numId="11">
    <w:abstractNumId w:val="23"/>
  </w:num>
  <w:num w:numId="12">
    <w:abstractNumId w:val="5"/>
  </w:num>
  <w:num w:numId="13">
    <w:abstractNumId w:val="19"/>
  </w:num>
  <w:num w:numId="14">
    <w:abstractNumId w:val="14"/>
  </w:num>
  <w:num w:numId="15">
    <w:abstractNumId w:val="24"/>
  </w:num>
  <w:num w:numId="16">
    <w:abstractNumId w:val="21"/>
  </w:num>
  <w:num w:numId="17">
    <w:abstractNumId w:val="6"/>
  </w:num>
  <w:num w:numId="18">
    <w:abstractNumId w:val="26"/>
  </w:num>
  <w:num w:numId="19">
    <w:abstractNumId w:val="32"/>
  </w:num>
  <w:num w:numId="20">
    <w:abstractNumId w:val="35"/>
  </w:num>
  <w:num w:numId="21">
    <w:abstractNumId w:val="33"/>
  </w:num>
  <w:num w:numId="22">
    <w:abstractNumId w:val="3"/>
  </w:num>
  <w:num w:numId="23">
    <w:abstractNumId w:val="13"/>
  </w:num>
  <w:num w:numId="24">
    <w:abstractNumId w:val="28"/>
  </w:num>
  <w:num w:numId="25">
    <w:abstractNumId w:val="27"/>
  </w:num>
  <w:num w:numId="26">
    <w:abstractNumId w:val="31"/>
  </w:num>
  <w:num w:numId="27">
    <w:abstractNumId w:val="10"/>
  </w:num>
  <w:num w:numId="28">
    <w:abstractNumId w:val="0"/>
  </w:num>
  <w:num w:numId="29">
    <w:abstractNumId w:val="15"/>
  </w:num>
  <w:num w:numId="30">
    <w:abstractNumId w:val="4"/>
  </w:num>
  <w:num w:numId="31">
    <w:abstractNumId w:val="22"/>
  </w:num>
  <w:num w:numId="32">
    <w:abstractNumId w:val="29"/>
  </w:num>
  <w:num w:numId="33">
    <w:abstractNumId w:val="18"/>
  </w:num>
  <w:num w:numId="34">
    <w:abstractNumId w:val="12"/>
  </w:num>
  <w:num w:numId="35">
    <w:abstractNumId w:val="11"/>
  </w:num>
  <w:num w:numId="3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1246"/>
    <w:rsid w:val="005E1246"/>
    <w:rsid w:val="006170E3"/>
    <w:rsid w:val="00CA1D92"/>
    <w:rsid w:val="00DD0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BCF207-2AC8-43D8-B54D-178C86C04E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A1D9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link w:val="Heading3Char"/>
    <w:uiPriority w:val="9"/>
    <w:qFormat/>
    <w:rsid w:val="005E124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bidi="ta-IN"/>
    </w:rPr>
  </w:style>
  <w:style w:type="paragraph" w:styleId="Heading4">
    <w:name w:val="heading 4"/>
    <w:basedOn w:val="Normal"/>
    <w:link w:val="Heading4Char"/>
    <w:uiPriority w:val="9"/>
    <w:qFormat/>
    <w:rsid w:val="005E1246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bidi="ta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5E1246"/>
    <w:rPr>
      <w:rFonts w:ascii="Times New Roman" w:eastAsia="Times New Roman" w:hAnsi="Times New Roman" w:cs="Times New Roman"/>
      <w:b/>
      <w:bCs/>
      <w:sz w:val="27"/>
      <w:szCs w:val="27"/>
      <w:lang w:bidi="ta-IN"/>
    </w:rPr>
  </w:style>
  <w:style w:type="character" w:customStyle="1" w:styleId="Heading4Char">
    <w:name w:val="Heading 4 Char"/>
    <w:basedOn w:val="DefaultParagraphFont"/>
    <w:link w:val="Heading4"/>
    <w:uiPriority w:val="9"/>
    <w:rsid w:val="005E1246"/>
    <w:rPr>
      <w:rFonts w:ascii="Times New Roman" w:eastAsia="Times New Roman" w:hAnsi="Times New Roman" w:cs="Times New Roman"/>
      <w:b/>
      <w:bCs/>
      <w:sz w:val="24"/>
      <w:szCs w:val="24"/>
      <w:lang w:bidi="ta-IN"/>
    </w:rPr>
  </w:style>
  <w:style w:type="paragraph" w:styleId="NormalWeb">
    <w:name w:val="Normal (Web)"/>
    <w:basedOn w:val="Normal"/>
    <w:uiPriority w:val="99"/>
    <w:semiHidden/>
    <w:unhideWhenUsed/>
    <w:rsid w:val="005E12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ta-IN"/>
    </w:rPr>
  </w:style>
  <w:style w:type="paragraph" w:styleId="ListParagraph">
    <w:name w:val="List Paragraph"/>
    <w:basedOn w:val="Normal"/>
    <w:uiPriority w:val="34"/>
    <w:qFormat/>
    <w:rsid w:val="00CA1D92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CA1D9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910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73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9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1111</Words>
  <Characters>6339</Characters>
  <Application>Microsoft Office Word</Application>
  <DocSecurity>0</DocSecurity>
  <Lines>52</Lines>
  <Paragraphs>14</Paragraphs>
  <ScaleCrop>false</ScaleCrop>
  <Company/>
  <LinksUpToDate>false</LinksUpToDate>
  <CharactersWithSpaces>7436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2025-12-22T23:11:00Z</dcterms:created>
  <dcterms:modified xsi:type="dcterms:W3CDTF">2025-12-23T01:11:00Z</dcterms:modified>
</cp:coreProperties>
</file>